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7CBB" w14:textId="77777777" w:rsidR="00000000" w:rsidRDefault="003273F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16 South Carolina Up To Date</w:t>
      </w:r>
    </w:p>
    <w:p w14:paraId="2F6008B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23A6AA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661B8321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88274B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South Carolina’s population has grown more slowly than that of the United States in the past fifty years.</w:t>
      </w:r>
    </w:p>
    <w:p w14:paraId="4FC531C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B13853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16E9AA34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national population grew by 72% while South Carolina’s population nearly doubled (nearly increased 100%).</w:t>
      </w:r>
    </w:p>
    <w:p w14:paraId="1D335AF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63599E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615E53D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7AC4256A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DC556F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Great Migration of blacks,which began after World War I, is still occur</w:t>
      </w:r>
      <w:r>
        <w:rPr>
          <w:rFonts w:ascii="Times New Roman" w:hAnsi="Times New Roman"/>
          <w:color w:val="000000"/>
        </w:rPr>
        <w:t>ring today.</w:t>
      </w:r>
    </w:p>
    <w:p w14:paraId="0CC65BF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0C2E800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04B169A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Great Migration of blacks ended around 1970.</w:t>
      </w:r>
    </w:p>
    <w:p w14:paraId="1BAEDA2E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DF4CE1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5392DE6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446A3EE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FAF915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BMW built its first plant in South Carolina in Orangeburg.</w:t>
      </w:r>
    </w:p>
    <w:p w14:paraId="49326F1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EDBFA94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828CEF7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BMW built its first plant in South Carolina in Greer.</w:t>
      </w:r>
    </w:p>
    <w:p w14:paraId="6098B35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D251A1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736716D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4E3DCD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9C20D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All parts of South Carolina are experiencing economic growth.</w:t>
      </w:r>
    </w:p>
    <w:p w14:paraId="34A5825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855AE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32FE3FD1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Fifteen metro counties are growing, but thirty-one rural</w:t>
      </w:r>
      <w:r>
        <w:rPr>
          <w:rFonts w:ascii="Times New Roman" w:hAnsi="Times New Roman"/>
          <w:color w:val="000000"/>
        </w:rPr>
        <w:t xml:space="preserve"> counties have slow growth.</w:t>
      </w:r>
    </w:p>
    <w:p w14:paraId="5EE3093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6E5907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6FE33CD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7BA2766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A5F78F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More than 20% of South Carolina’s General Assembly seats were held by women in 2010.</w:t>
      </w:r>
    </w:p>
    <w:p w14:paraId="5416F93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062E19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3C75ED79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Fewer than 10% of South Carolina’s General Assembly seats were held by women in 2010.</w:t>
      </w:r>
    </w:p>
    <w:p w14:paraId="1323FF9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7112C61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  <w:r>
        <w:rPr>
          <w:rFonts w:ascii="Times New Roman" w:hAnsi="Times New Roman"/>
          <w:color w:val="000000"/>
        </w:rPr>
        <w:tab/>
      </w:r>
    </w:p>
    <w:p w14:paraId="18E06DF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Women's Equality</w:t>
      </w:r>
      <w:r>
        <w:rPr>
          <w:rFonts w:ascii="Times New Roman" w:hAnsi="Times New Roman"/>
          <w:color w:val="000000"/>
        </w:rPr>
        <w:tab/>
      </w:r>
    </w:p>
    <w:p w14:paraId="74E85A3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0D947D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7AA50F5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4A6475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was the purpose of the immigration law passed in 1965?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156B65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CAD0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87AFA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remove the stain of racism from previous immigration laws</w:t>
            </w:r>
          </w:p>
        </w:tc>
      </w:tr>
      <w:tr w:rsidR="00000000" w:rsidRPr="003273F8" w14:paraId="5480FC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2B22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1A42C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allow more people from Western Europe into the United States</w:t>
            </w:r>
          </w:p>
        </w:tc>
      </w:tr>
      <w:tr w:rsidR="00000000" w:rsidRPr="003273F8" w14:paraId="4B6C62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343A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58882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reduce the number of immigrants that could come to the United States</w:t>
            </w:r>
          </w:p>
        </w:tc>
      </w:tr>
      <w:tr w:rsidR="00000000" w:rsidRPr="003273F8" w14:paraId="5101D2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892B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C0802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keep people from Southern Europe from coming into the Un</w:t>
            </w:r>
            <w:r w:rsidRPr="003273F8">
              <w:rPr>
                <w:rFonts w:ascii="Times New Roman" w:hAnsi="Times New Roman"/>
                <w:color w:val="000000"/>
              </w:rPr>
              <w:t>ited States</w:t>
            </w:r>
          </w:p>
        </w:tc>
      </w:tr>
    </w:tbl>
    <w:p w14:paraId="4DFE12F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72BA0E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C940DF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</w:p>
    <w:p w14:paraId="76CA7B4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50E7816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5CDC2E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Most of South Carolina’s population growth in the last fifty years came from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0A0C37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7C9A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7F9F3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Mexico.</w:t>
            </w:r>
          </w:p>
        </w:tc>
      </w:tr>
      <w:tr w:rsidR="00000000" w:rsidRPr="003273F8" w14:paraId="644D2B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19C6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C8D2D5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New England.</w:t>
            </w:r>
          </w:p>
        </w:tc>
      </w:tr>
      <w:tr w:rsidR="00000000" w:rsidRPr="003273F8" w14:paraId="19E645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9A977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B243F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the Rustbelt.</w:t>
            </w:r>
          </w:p>
        </w:tc>
      </w:tr>
      <w:tr w:rsidR="00000000" w:rsidRPr="003273F8" w14:paraId="3FDA7F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F79B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EE450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Western Europe.</w:t>
            </w:r>
          </w:p>
        </w:tc>
      </w:tr>
    </w:tbl>
    <w:p w14:paraId="3C686A8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CC633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806ED1B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</w:p>
    <w:p w14:paraId="5CC2DA28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3A3816F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D59A76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What percentage of South Carolina’s population is Hispanic today?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712E55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35218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C14985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5.1%</w:t>
            </w:r>
          </w:p>
        </w:tc>
      </w:tr>
      <w:tr w:rsidR="00000000" w:rsidRPr="003273F8" w14:paraId="02CF1D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93B5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B5356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7.3%</w:t>
            </w:r>
          </w:p>
        </w:tc>
      </w:tr>
      <w:tr w:rsidR="00000000" w:rsidRPr="003273F8" w14:paraId="0999531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9FA4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24248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8.5%</w:t>
            </w:r>
          </w:p>
        </w:tc>
      </w:tr>
      <w:tr w:rsidR="00000000" w:rsidRPr="003273F8" w14:paraId="7EECC5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1648B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F1664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12.2%</w:t>
            </w:r>
          </w:p>
        </w:tc>
      </w:tr>
    </w:tbl>
    <w:p w14:paraId="5C626D7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0E224E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446ED6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</w:p>
    <w:p w14:paraId="300DF41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225ACDC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94616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manufacturing job has had the greatest multiplier effect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3A7D33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A2CD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46642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automobiles</w:t>
            </w:r>
          </w:p>
        </w:tc>
      </w:tr>
      <w:tr w:rsidR="00000000" w:rsidRPr="003273F8" w14:paraId="0B80B5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2DDA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6DA5D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 xml:space="preserve">furniture </w:t>
            </w:r>
          </w:p>
        </w:tc>
      </w:tr>
      <w:tr w:rsidR="00000000" w:rsidRPr="003273F8" w14:paraId="00E9FC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B71BC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B1FAA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military vehicles</w:t>
            </w:r>
          </w:p>
        </w:tc>
      </w:tr>
      <w:tr w:rsidR="00000000" w:rsidRPr="003273F8" w14:paraId="75CEA04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8567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3A836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textiles</w:t>
            </w:r>
          </w:p>
        </w:tc>
      </w:tr>
    </w:tbl>
    <w:p w14:paraId="12E78DF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3CECA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44FB2E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708F723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A1E1641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4886C3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major problem has been created by South Carolina’s economic growth?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1F8F1E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6EE2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CB7688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South Carolina needs more workers.</w:t>
            </w:r>
          </w:p>
        </w:tc>
      </w:tr>
      <w:tr w:rsidR="00000000" w:rsidRPr="003273F8" w14:paraId="79FA71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FEDD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74E82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South Carolina’s natural environment is being damaged.</w:t>
            </w:r>
          </w:p>
        </w:tc>
      </w:tr>
      <w:tr w:rsidR="00000000" w:rsidRPr="003273F8" w14:paraId="6624BA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CF5CC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28327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South Carolina must give tax breaks to attract business.</w:t>
            </w:r>
          </w:p>
        </w:tc>
      </w:tr>
      <w:tr w:rsidR="00000000" w:rsidRPr="003273F8" w14:paraId="2896A6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1C2D9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0DC04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 xml:space="preserve">South Carolina is in </w:t>
            </w:r>
            <w:r w:rsidRPr="003273F8">
              <w:rPr>
                <w:rFonts w:ascii="Times New Roman" w:hAnsi="Times New Roman"/>
                <w:color w:val="000000"/>
              </w:rPr>
              <w:t>danger of developing two economies.</w:t>
            </w:r>
          </w:p>
        </w:tc>
      </w:tr>
    </w:tbl>
    <w:p w14:paraId="368B0BF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56499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50DC7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4525F807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CA8ECB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8D65CB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What South Carolina industry has experienced steady decline?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559EDF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87039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A2D3A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automobiles</w:t>
            </w:r>
          </w:p>
        </w:tc>
      </w:tr>
      <w:tr w:rsidR="00000000" w:rsidRPr="003273F8" w14:paraId="4AD9DF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5BFD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CC5B5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food processing</w:t>
            </w:r>
          </w:p>
        </w:tc>
      </w:tr>
      <w:tr w:rsidR="00000000" w:rsidRPr="003273F8" w14:paraId="3C4499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397C6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C23A55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textiles</w:t>
            </w:r>
          </w:p>
        </w:tc>
      </w:tr>
      <w:tr w:rsidR="00000000" w:rsidRPr="003273F8" w14:paraId="3CC4FE3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4C6A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054F6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tourism</w:t>
            </w:r>
          </w:p>
        </w:tc>
      </w:tr>
    </w:tbl>
    <w:p w14:paraId="6C5A2461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9327C3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0D5630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15445A0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7A3ECCF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4AA9FD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Since South Carolina has experienced economic growth, why are there fewer jobs in manufacturing?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287205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8274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B6A20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Workers make more money in other industries.</w:t>
            </w:r>
          </w:p>
        </w:tc>
      </w:tr>
      <w:tr w:rsidR="00000000" w:rsidRPr="003273F8" w14:paraId="497FDE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5C35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34DFF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Many companies outsource manufacturing jobs.</w:t>
            </w:r>
          </w:p>
        </w:tc>
      </w:tr>
      <w:tr w:rsidR="00000000" w:rsidRPr="003273F8" w14:paraId="06D2B4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8501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761A1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People buy more goods made in foreign countries.</w:t>
            </w:r>
          </w:p>
        </w:tc>
      </w:tr>
      <w:tr w:rsidR="00000000" w:rsidRPr="003273F8" w14:paraId="409082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55011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16FA6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There is a greater emphasis on the development of technology.</w:t>
            </w:r>
          </w:p>
        </w:tc>
      </w:tr>
    </w:tbl>
    <w:p w14:paraId="02ED4C3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491B08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42DD6A7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</w:t>
      </w:r>
      <w:r>
        <w:rPr>
          <w:rFonts w:ascii="Times New Roman" w:hAnsi="Times New Roman"/>
          <w:color w:val="000000"/>
        </w:rPr>
        <w:t xml:space="preserve"> 16 Section 2</w:t>
      </w:r>
    </w:p>
    <w:p w14:paraId="2D90AA9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1EC7E14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AD9358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What federal agency works to reduce pollution?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07523F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A54C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93773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CCC (Civilian Conservation Corps)</w:t>
            </w:r>
          </w:p>
        </w:tc>
      </w:tr>
      <w:tr w:rsidR="00000000" w:rsidRPr="003273F8" w14:paraId="35A113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2FBE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95EC8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WPA (Works Progress Administration)</w:t>
            </w:r>
          </w:p>
        </w:tc>
      </w:tr>
      <w:tr w:rsidR="00000000" w:rsidRPr="003273F8" w14:paraId="6E3EF3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C92B5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15392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EPA (Environmental Protection Agency)</w:t>
            </w:r>
          </w:p>
        </w:tc>
      </w:tr>
      <w:tr w:rsidR="00000000" w:rsidRPr="003273F8" w14:paraId="67C64A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316C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5DE27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SSA (Social Security Administration)</w:t>
            </w:r>
          </w:p>
        </w:tc>
      </w:tr>
    </w:tbl>
    <w:p w14:paraId="3D2F572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C2E9EF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94A3D4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785D9D6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Protection of the Environment</w:t>
      </w:r>
    </w:p>
    <w:p w14:paraId="3A6D859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6ABAD3B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of the following is generally associated with liberal politicians?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39A348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1781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07F08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higher defense spending</w:t>
            </w:r>
          </w:p>
        </w:tc>
      </w:tr>
      <w:tr w:rsidR="00000000" w:rsidRPr="003273F8" w14:paraId="7D76DD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D7DB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6BED2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programs for the poor</w:t>
            </w:r>
          </w:p>
        </w:tc>
      </w:tr>
      <w:tr w:rsidR="00000000" w:rsidRPr="003273F8" w14:paraId="6EFB69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E038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7AFAF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smaller government</w:t>
            </w:r>
          </w:p>
        </w:tc>
      </w:tr>
      <w:tr w:rsidR="00000000" w:rsidRPr="003273F8" w14:paraId="57923FF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04251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10978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tax breaks for the rich</w:t>
            </w:r>
          </w:p>
        </w:tc>
      </w:tr>
    </w:tbl>
    <w:p w14:paraId="20AD588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29EC7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46063C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20E069A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Political Change</w:t>
      </w:r>
      <w:r>
        <w:rPr>
          <w:rFonts w:ascii="Times New Roman" w:hAnsi="Times New Roman"/>
          <w:color w:val="000000"/>
        </w:rPr>
        <w:tab/>
      </w:r>
    </w:p>
    <w:p w14:paraId="5C42643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0B7A6D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South Carolina governor was in office when the South Carolina legislature passed the Education Act (EIA)?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5DDC5E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4AFB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B6E78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Carroll A. Campbell, Jr.</w:t>
            </w:r>
          </w:p>
        </w:tc>
      </w:tr>
      <w:tr w:rsidR="00000000" w:rsidRPr="003273F8" w14:paraId="021465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1349F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0A456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James H. Hodges</w:t>
            </w:r>
          </w:p>
        </w:tc>
      </w:tr>
      <w:tr w:rsidR="00000000" w:rsidRPr="003273F8" w14:paraId="6C723D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7CCE8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0C99B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Richard Riley</w:t>
            </w:r>
          </w:p>
        </w:tc>
      </w:tr>
      <w:tr w:rsidR="00000000" w:rsidRPr="003273F8" w14:paraId="5112DC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C01D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FEABD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Mark Sanford</w:t>
            </w:r>
          </w:p>
        </w:tc>
      </w:tr>
    </w:tbl>
    <w:p w14:paraId="5B9F178A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156F01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45457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1F87FA3F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3E98117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E3B0A4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How did Hurricane Hugo impact South Carolina’s economy?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701747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C615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2E1CE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It caused economic growth.</w:t>
            </w:r>
          </w:p>
        </w:tc>
      </w:tr>
      <w:tr w:rsidR="00000000" w:rsidRPr="003273F8" w14:paraId="1FBC53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E5B2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CAAF8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It put the state in a depression.</w:t>
            </w:r>
          </w:p>
        </w:tc>
      </w:tr>
      <w:tr w:rsidR="00000000" w:rsidRPr="003273F8" w14:paraId="4A55FE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9CC8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880C8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It brought tourist dollars into the state.</w:t>
            </w:r>
          </w:p>
        </w:tc>
      </w:tr>
      <w:tr w:rsidR="00000000" w:rsidRPr="003273F8" w14:paraId="05B71F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12B5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B8CDA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It brought a number of new industries into the state.</w:t>
            </w:r>
          </w:p>
        </w:tc>
      </w:tr>
    </w:tbl>
    <w:p w14:paraId="5D366C9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F1636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67F523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1D82D69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F700074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CE3D8E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The 17-day Spoleto U.S.A. Festival celebrating dance, music, theatre, and visual arts is held in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503413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C3B2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15A3A6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Beaufort.</w:t>
            </w:r>
          </w:p>
        </w:tc>
      </w:tr>
      <w:tr w:rsidR="00000000" w:rsidRPr="003273F8" w14:paraId="736637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CAE1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E0213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Charleston.</w:t>
            </w:r>
          </w:p>
        </w:tc>
      </w:tr>
      <w:tr w:rsidR="00000000" w:rsidRPr="003273F8" w14:paraId="11F53CB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6B4BF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4F0EB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Columbia.</w:t>
            </w:r>
          </w:p>
        </w:tc>
      </w:tr>
      <w:tr w:rsidR="00000000" w:rsidRPr="003273F8" w14:paraId="1D7768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7A42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D069C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Spartanburg.</w:t>
            </w:r>
          </w:p>
        </w:tc>
      </w:tr>
    </w:tbl>
    <w:p w14:paraId="08F051D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681459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5724BF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</w:p>
    <w:p w14:paraId="32296F08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Cultural Offerings</w:t>
      </w:r>
      <w:r>
        <w:rPr>
          <w:rFonts w:ascii="Times New Roman" w:hAnsi="Times New Roman"/>
          <w:color w:val="000000"/>
        </w:rPr>
        <w:tab/>
      </w:r>
    </w:p>
    <w:p w14:paraId="7A954FD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258F7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Where is the Gullah Festival held?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6C87CC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E0C2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25A71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Beaufort</w:t>
            </w:r>
          </w:p>
        </w:tc>
      </w:tr>
      <w:tr w:rsidR="00000000" w:rsidRPr="003273F8" w14:paraId="5F0E4B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B1151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821FE5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Charleston</w:t>
            </w:r>
          </w:p>
        </w:tc>
      </w:tr>
      <w:tr w:rsidR="00000000" w:rsidRPr="003273F8" w14:paraId="0A65F3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6756B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76820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Greenville</w:t>
            </w:r>
          </w:p>
        </w:tc>
      </w:tr>
      <w:tr w:rsidR="00000000" w:rsidRPr="003273F8" w14:paraId="27193F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3A28A6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362AE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Myrtle Beach</w:t>
            </w:r>
          </w:p>
        </w:tc>
      </w:tr>
    </w:tbl>
    <w:p w14:paraId="0E9A92D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FF4F7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F98658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</w:p>
    <w:p w14:paraId="647B5843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TOP:</w:t>
      </w:r>
      <w:r>
        <w:rPr>
          <w:rFonts w:ascii="Times New Roman" w:hAnsi="Times New Roman"/>
          <w:color w:val="000000"/>
        </w:rPr>
        <w:tab/>
        <w:t>Cultural Offerings</w:t>
      </w:r>
      <w:r>
        <w:rPr>
          <w:rFonts w:ascii="Times New Roman" w:hAnsi="Times New Roman"/>
          <w:color w:val="000000"/>
        </w:rPr>
        <w:tab/>
      </w:r>
    </w:p>
    <w:p w14:paraId="6AF5DDFA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519F47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denomination has a woman as the bishop of its South Carolina Conference?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3273F8" w14:paraId="470776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8508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15BD2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Southern Baptist</w:t>
            </w:r>
          </w:p>
        </w:tc>
      </w:tr>
      <w:tr w:rsidR="00000000" w:rsidRPr="003273F8" w14:paraId="717FD6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63E3C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26AB2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Church of God</w:t>
            </w:r>
          </w:p>
        </w:tc>
      </w:tr>
      <w:tr w:rsidR="00000000" w:rsidRPr="003273F8" w14:paraId="72309A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CFC1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711B4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United Methodist</w:t>
            </w:r>
          </w:p>
        </w:tc>
      </w:tr>
      <w:tr w:rsidR="00000000" w:rsidRPr="003273F8" w14:paraId="640E6C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7CEA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E06EF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Presbyterian</w:t>
            </w:r>
          </w:p>
        </w:tc>
      </w:tr>
    </w:tbl>
    <w:p w14:paraId="186531C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D32AF5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C7DDB4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</w:p>
    <w:p w14:paraId="2352D717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Women's Equality</w:t>
      </w:r>
      <w:r>
        <w:rPr>
          <w:rFonts w:ascii="Times New Roman" w:hAnsi="Times New Roman"/>
          <w:color w:val="000000"/>
        </w:rPr>
        <w:tab/>
      </w:r>
    </w:p>
    <w:p w14:paraId="3C12571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6A3B6A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71A28EA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46F3F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_________________ are the fastest growing cultural group in the United States today.</w:t>
      </w:r>
    </w:p>
    <w:p w14:paraId="310ACC4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64AE54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Hispanics</w:t>
      </w:r>
    </w:p>
    <w:p w14:paraId="024AC4D1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96D283F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3BADB3B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11D407C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E3B3077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Because of its increase in population in the 2010 Census, South Carolina will elect  _________ delegates to the United States House of Representatives in 2012.</w:t>
      </w:r>
    </w:p>
    <w:p w14:paraId="0FBF108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FEA204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seven</w:t>
      </w:r>
    </w:p>
    <w:p w14:paraId="43E5FD3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9301F9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7639B4C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1EDA3CD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20"/>
        <w:gridCol w:w="2460"/>
        <w:gridCol w:w="2280"/>
      </w:tblGrid>
      <w:tr w:rsidR="00000000" w:rsidRPr="003273F8" w14:paraId="28533CCD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130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73F8">
              <w:rPr>
                <w:rFonts w:ascii="Times New Roman" w:hAnsi="Times New Roman"/>
                <w:b/>
                <w:bCs/>
                <w:color w:val="000000"/>
              </w:rPr>
              <w:t xml:space="preserve">                 </w:t>
            </w:r>
            <w:r w:rsidRPr="003273F8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2010 POPULATION</w:t>
            </w:r>
          </w:p>
        </w:tc>
      </w:tr>
      <w:tr w:rsidR="00000000" w:rsidRPr="003273F8" w14:paraId="6A136766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59F8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3C3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73F8">
              <w:rPr>
                <w:rFonts w:ascii="Times New Roman" w:hAnsi="Times New Roman"/>
                <w:b/>
                <w:bCs/>
                <w:color w:val="000000"/>
              </w:rPr>
              <w:t>SOUTH CAROLINA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AC0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73F8">
              <w:rPr>
                <w:rFonts w:ascii="Times New Roman" w:hAnsi="Times New Roman"/>
                <w:b/>
                <w:bCs/>
                <w:color w:val="000000"/>
              </w:rPr>
              <w:t>UNITED STATES</w:t>
            </w:r>
          </w:p>
        </w:tc>
      </w:tr>
      <w:tr w:rsidR="00000000" w:rsidRPr="003273F8" w14:paraId="70156C6D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B29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Total Population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DC7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4,625,364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B51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308,745,538</w:t>
            </w:r>
          </w:p>
        </w:tc>
      </w:tr>
      <w:tr w:rsidR="00000000" w:rsidRPr="003273F8" w14:paraId="5FE6EDE7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8478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White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8E3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66.2%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9F2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72.4%</w:t>
            </w:r>
          </w:p>
        </w:tc>
      </w:tr>
      <w:tr w:rsidR="00000000" w:rsidRPr="003273F8" w14:paraId="0567D844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9EB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Black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4BF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27.9%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23DE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12.6%</w:t>
            </w:r>
          </w:p>
        </w:tc>
      </w:tr>
      <w:tr w:rsidR="00000000" w:rsidRPr="003273F8" w14:paraId="6C63C524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494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American Indian/Alaska Native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C2F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0.4%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A6B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0.9%</w:t>
            </w:r>
          </w:p>
        </w:tc>
      </w:tr>
      <w:tr w:rsidR="00000000" w:rsidRPr="003273F8" w14:paraId="506EA643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E50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Asian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D7A5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1.3%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D06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4.8%</w:t>
            </w:r>
          </w:p>
        </w:tc>
      </w:tr>
      <w:tr w:rsidR="00000000" w:rsidRPr="003273F8" w14:paraId="0179682A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28D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Hispanic/Latino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9EF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5.1%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1BD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16.3%</w:t>
            </w:r>
          </w:p>
        </w:tc>
      </w:tr>
      <w:tr w:rsidR="00000000" w:rsidRPr="003273F8" w14:paraId="6A836798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C61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Native Hawaiian/Other Pacific Islander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0D2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0.1%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B4F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000000" w:rsidRPr="003273F8" w14:paraId="7CD653B6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1E1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Two or More Races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BDF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1.7%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226C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2.9%</w:t>
            </w:r>
          </w:p>
        </w:tc>
      </w:tr>
    </w:tbl>
    <w:p w14:paraId="45565C1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D17924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C53A947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_______________ have the largest presence in South Carolina of any minority group.</w:t>
      </w:r>
    </w:p>
    <w:p w14:paraId="2091C97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3EA5DFB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Blacks</w:t>
      </w:r>
    </w:p>
    <w:p w14:paraId="21241CC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171F4A4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16 Section 1</w:t>
      </w:r>
      <w:r>
        <w:rPr>
          <w:rFonts w:ascii="Times New Roman" w:hAnsi="Times New Roman"/>
          <w:color w:val="000000"/>
        </w:rPr>
        <w:tab/>
      </w:r>
    </w:p>
    <w:p w14:paraId="0BC2D6F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4CBDEC6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23A1A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____________________ have the least presence of any minority group in South Carolina.</w:t>
      </w:r>
    </w:p>
    <w:p w14:paraId="4AFE08B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EA14E64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Native Hawaiian/Other Pacific Islander</w:t>
      </w:r>
    </w:p>
    <w:p w14:paraId="5D491A1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87B7E7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14AF49F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23B62F9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4BEAE1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5.</w:t>
      </w:r>
      <w:r>
        <w:rPr>
          <w:rFonts w:ascii="Times New Roman" w:hAnsi="Times New Roman"/>
          <w:color w:val="000000"/>
        </w:rPr>
        <w:tab/>
        <w:t>_</w:t>
      </w:r>
      <w:r>
        <w:rPr>
          <w:rFonts w:ascii="Times New Roman" w:hAnsi="Times New Roman"/>
          <w:color w:val="000000"/>
        </w:rPr>
        <w:t>__________________ is the second largest minority population in South Carolina.</w:t>
      </w:r>
    </w:p>
    <w:p w14:paraId="3E7E705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3A9633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Hispanics</w:t>
      </w:r>
    </w:p>
    <w:p w14:paraId="6450477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6D27E30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043FEF1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23C46F1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E5C8F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 more people live in the United States than live in South Carolina.</w:t>
      </w:r>
    </w:p>
    <w:p w14:paraId="275BE49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B5CDFBB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304,120,194</w:t>
      </w:r>
    </w:p>
    <w:p w14:paraId="04FFB3D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0A4288F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  <w:r>
        <w:rPr>
          <w:rFonts w:ascii="Times New Roman" w:hAnsi="Times New Roman"/>
          <w:color w:val="000000"/>
        </w:rPr>
        <w:tab/>
      </w:r>
    </w:p>
    <w:p w14:paraId="14B4D8C8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78ED3A8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EB775B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 luxury auto maker, __________________, built its first plant outside German</w:t>
      </w:r>
      <w:r>
        <w:rPr>
          <w:rFonts w:ascii="Times New Roman" w:hAnsi="Times New Roman"/>
          <w:color w:val="000000"/>
        </w:rPr>
        <w:t>y in South Carolina in 1994.</w:t>
      </w:r>
    </w:p>
    <w:p w14:paraId="474EB2F4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1340CC3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BMW</w:t>
      </w:r>
    </w:p>
    <w:p w14:paraId="34DA71A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B47D5B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4DDE751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A3FDD1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125384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The term that describes how an increase in spending produces an increase in income and consumption greater than the initial amount spent is _</w:t>
      </w:r>
      <w:r>
        <w:rPr>
          <w:rFonts w:ascii="Times New Roman" w:hAnsi="Times New Roman"/>
          <w:color w:val="000000"/>
        </w:rPr>
        <w:t>______________________________.</w:t>
      </w:r>
    </w:p>
    <w:p w14:paraId="6D1AA85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2B93D6B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multiplier effect</w:t>
      </w:r>
    </w:p>
    <w:p w14:paraId="0775F8A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3D1F7A3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39160C8B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DEC12A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946890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One major contributor to South Carolina’s growing economy is _________________________.</w:t>
      </w:r>
    </w:p>
    <w:p w14:paraId="4C7C124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ED565C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6BAEBADD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Military</w:t>
      </w:r>
    </w:p>
    <w:p w14:paraId="2943B13D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Tourism</w:t>
      </w:r>
    </w:p>
    <w:p w14:paraId="24F33BDE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24C6ACC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68A9E1F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84E69A4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379929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The first woman to enter the Citadel was ______________________.</w:t>
      </w:r>
    </w:p>
    <w:p w14:paraId="16FB98E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D25BC0B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Shannon Faulkner</w:t>
      </w:r>
    </w:p>
    <w:p w14:paraId="3BABE1F1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079C43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  <w:r>
        <w:rPr>
          <w:rFonts w:ascii="Times New Roman" w:hAnsi="Times New Roman"/>
          <w:color w:val="000000"/>
        </w:rPr>
        <w:tab/>
      </w:r>
    </w:p>
    <w:p w14:paraId="5B029BA4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Women's Equality</w:t>
      </w:r>
      <w:r>
        <w:rPr>
          <w:rFonts w:ascii="Times New Roman" w:hAnsi="Times New Roman"/>
          <w:color w:val="000000"/>
        </w:rPr>
        <w:tab/>
      </w:r>
    </w:p>
    <w:p w14:paraId="0E19D29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B10044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 xml:space="preserve">South Carolina’s first </w:t>
      </w:r>
      <w:r>
        <w:rPr>
          <w:rFonts w:ascii="Times New Roman" w:hAnsi="Times New Roman"/>
          <w:color w:val="000000"/>
        </w:rPr>
        <w:t>woman governor was elected in ____________________.</w:t>
      </w:r>
    </w:p>
    <w:p w14:paraId="1463EB8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84F3DB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2010</w:t>
      </w:r>
    </w:p>
    <w:p w14:paraId="72FF344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85545F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  <w:r>
        <w:rPr>
          <w:rFonts w:ascii="Times New Roman" w:hAnsi="Times New Roman"/>
          <w:color w:val="000000"/>
        </w:rPr>
        <w:tab/>
      </w:r>
    </w:p>
    <w:p w14:paraId="6D028C90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15D7582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015E13C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lastRenderedPageBreak/>
        <w:t>MATCHING</w:t>
      </w:r>
    </w:p>
    <w:p w14:paraId="112AA9C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CC09010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terms with the definitions.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3273F8" w14:paraId="526926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63877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50098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affluent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89571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DE838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globalization</w:t>
            </w:r>
          </w:p>
        </w:tc>
      </w:tr>
      <w:tr w:rsidR="00000000" w:rsidRPr="003273F8" w14:paraId="22A308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06BA7F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2D6BA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censured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7FDD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2444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partisan</w:t>
            </w:r>
          </w:p>
        </w:tc>
      </w:tr>
      <w:tr w:rsidR="00000000" w:rsidRPr="003273F8" w14:paraId="3423C0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9C31D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0E8D5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conflict of interest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12A8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A8DC9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per capita</w:t>
            </w:r>
          </w:p>
        </w:tc>
      </w:tr>
      <w:tr w:rsidR="00000000" w:rsidRPr="003273F8" w14:paraId="591528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990C1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23331A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culture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6C3100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A0D4EB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quota</w:t>
            </w:r>
          </w:p>
        </w:tc>
      </w:tr>
      <w:tr w:rsidR="00000000" w:rsidRPr="003273F8" w14:paraId="5F0EDF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B694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C1D626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extortion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41737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F70886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voucher</w:t>
            </w:r>
          </w:p>
        </w:tc>
      </w:tr>
    </w:tbl>
    <w:p w14:paraId="5898CED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9449181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8EFBE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 total way of life, e.g., arts, ideas, customs, language</w:t>
      </w:r>
    </w:p>
    <w:p w14:paraId="4663628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DC7AE0E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wealthy, prosperous</w:t>
      </w:r>
    </w:p>
    <w:p w14:paraId="206D473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B512999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free flow of business, capital, goods, labor and information across national lines</w:t>
      </w:r>
    </w:p>
    <w:p w14:paraId="13B5A3A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542C0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reprimanded</w:t>
      </w:r>
    </w:p>
    <w:p w14:paraId="4A2A447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29151F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 limit on the number of people or things that are allowed</w:t>
      </w:r>
    </w:p>
    <w:p w14:paraId="2C0318B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DD750F0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per person</w:t>
      </w:r>
    </w:p>
    <w:p w14:paraId="1848CCB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BE29E43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getting something from a person by threat or force</w:t>
      </w:r>
    </w:p>
    <w:p w14:paraId="7FDE4DF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6331C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strongly suppor</w:t>
      </w:r>
      <w:r>
        <w:rPr>
          <w:rFonts w:ascii="Times New Roman" w:hAnsi="Times New Roman"/>
          <w:color w:val="000000"/>
        </w:rPr>
        <w:t>ting a political party, cause, or person</w:t>
      </w:r>
    </w:p>
    <w:p w14:paraId="0E79D97E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9978B5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 coupon issued to help fund a private education</w:t>
      </w:r>
    </w:p>
    <w:p w14:paraId="61B8B1F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5900E1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loyalty to two competing goals or interests</w:t>
      </w:r>
    </w:p>
    <w:p w14:paraId="0279A5D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DC950F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4</w:t>
      </w:r>
    </w:p>
    <w:p w14:paraId="1C4F1368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0A834AE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FF9BE04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</w:p>
    <w:p w14:paraId="5AFB923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02638D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55FE55A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5AEE859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B87B63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654273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77B32F0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01F5C0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1A85EF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</w:t>
      </w:r>
      <w:r>
        <w:rPr>
          <w:rFonts w:ascii="Times New Roman" w:hAnsi="Times New Roman"/>
          <w:color w:val="000000"/>
        </w:rPr>
        <w:t>ction 1</w:t>
      </w:r>
    </w:p>
    <w:p w14:paraId="1A90F24D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5AC2A9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8EAF304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1</w:t>
      </w:r>
    </w:p>
    <w:p w14:paraId="6879CC93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3AA017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05FDF4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1CEC526F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123292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CEF1CFB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6C37922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Vocabulary</w:t>
      </w:r>
    </w:p>
    <w:p w14:paraId="2AEF2BF4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475E943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2A827CF8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B00F07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15CBD1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4538C899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E746DD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3A6F69F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Match the governor with the statement describing something that occurred during his or her </w:t>
      </w:r>
      <w:r>
        <w:rPr>
          <w:rFonts w:ascii="Times New Roman" w:hAnsi="Times New Roman"/>
          <w:i/>
          <w:iCs/>
          <w:color w:val="000000"/>
        </w:rPr>
        <w:t>administration.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3273F8" w14:paraId="186850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014F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41347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David M. Beasley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60F33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01CED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James H. Hodges</w:t>
            </w:r>
          </w:p>
        </w:tc>
      </w:tr>
      <w:tr w:rsidR="00000000" w:rsidRPr="003273F8" w14:paraId="2FDE5D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2C614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D5F4F6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Carroll A. Campbell, Jr.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35969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29D508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Richard Riley</w:t>
            </w:r>
          </w:p>
        </w:tc>
      </w:tr>
      <w:tr w:rsidR="00000000" w:rsidRPr="003273F8" w14:paraId="56BD09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6E6C6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EFE71D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Nimrata “Nikki” Haley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20B52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F90837" w14:textId="77777777" w:rsidR="00000000" w:rsidRPr="003273F8" w:rsidRDefault="00327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3F8">
              <w:rPr>
                <w:rFonts w:ascii="Times New Roman" w:hAnsi="Times New Roman"/>
                <w:color w:val="000000"/>
              </w:rPr>
              <w:t>Mark Sanford</w:t>
            </w:r>
          </w:p>
        </w:tc>
      </w:tr>
    </w:tbl>
    <w:p w14:paraId="2D2BCBD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38B13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DF30284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Hurricane Hugo caused extensive damage in the state.</w:t>
      </w:r>
    </w:p>
    <w:p w14:paraId="3EB447A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2D0F35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supported by the Tea Party</w:t>
      </w:r>
    </w:p>
    <w:p w14:paraId="4CAD39A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C8A5806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was involved in a controversy over the use of the Confederate flag</w:t>
      </w:r>
    </w:p>
    <w:p w14:paraId="525F9E2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943B61B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supported a voucher system for education</w:t>
      </w:r>
    </w:p>
    <w:p w14:paraId="75AE058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016A5BF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amendment passed to allow governors to serve two terms</w:t>
      </w:r>
    </w:p>
    <w:p w14:paraId="6FE14F8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1B5B2C9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16.</w:t>
      </w:r>
      <w:r>
        <w:rPr>
          <w:rFonts w:ascii="Times New Roman" w:hAnsi="Times New Roman"/>
          <w:color w:val="000000"/>
        </w:rPr>
        <w:tab/>
        <w:t>refused to accept federal stimulus money</w:t>
      </w:r>
    </w:p>
    <w:p w14:paraId="2298857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045D64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Republicans gained control of the South Carolina House of Representatives for first time since Reconstruction</w:t>
      </w:r>
    </w:p>
    <w:p w14:paraId="223AB27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DD7A6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first African American justice e</w:t>
      </w:r>
      <w:r>
        <w:rPr>
          <w:rFonts w:ascii="Times New Roman" w:hAnsi="Times New Roman"/>
          <w:color w:val="000000"/>
        </w:rPr>
        <w:t>lected</w:t>
      </w:r>
    </w:p>
    <w:p w14:paraId="0BADFFAA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D35D75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established a unitary court system</w:t>
      </w:r>
    </w:p>
    <w:p w14:paraId="0593733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B6A39A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established a state-run lottery</w:t>
      </w:r>
    </w:p>
    <w:p w14:paraId="6DAEF00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3B5FBC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government set limits on dumping nuclear waste</w:t>
      </w:r>
    </w:p>
    <w:p w14:paraId="5FD4A0D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2A2C97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second Indian American to be elected governor in the United States</w:t>
      </w:r>
    </w:p>
    <w:p w14:paraId="1BFDA5A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CC9AB65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charged with ethics violations</w:t>
      </w:r>
    </w:p>
    <w:p w14:paraId="0FC141D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06E025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p</w:t>
      </w:r>
      <w:r>
        <w:rPr>
          <w:rFonts w:ascii="Times New Roman" w:hAnsi="Times New Roman"/>
          <w:color w:val="000000"/>
        </w:rPr>
        <w:t>assed extensive ethics legislation</w:t>
      </w:r>
    </w:p>
    <w:p w14:paraId="16D1B08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56DF0A8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constructed an African-American monument on State House grounds</w:t>
      </w:r>
    </w:p>
    <w:p w14:paraId="65B606B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2B8DD8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08ED4D4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12BA1394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78DE17F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16 Section 3</w:t>
      </w:r>
    </w:p>
    <w:p w14:paraId="6910789C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37EFF0B5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AF22926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07213EAC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216DF1E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E4EA5B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15FF5F9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0102854A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C01729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</w:t>
      </w:r>
      <w:r>
        <w:rPr>
          <w:rFonts w:ascii="Times New Roman" w:hAnsi="Times New Roman"/>
          <w:color w:val="000000"/>
        </w:rPr>
        <w:t>ter 16 Section 3</w:t>
      </w:r>
    </w:p>
    <w:p w14:paraId="5C45715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6F19D5B1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D27E541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0E92D57E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3215055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798CED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3120492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3EA303C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D3F1DC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16 Section 3</w:t>
      </w:r>
    </w:p>
    <w:p w14:paraId="73F24A3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311693F3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A3694F0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2AFC95D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370D9DCB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6B472B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4E960EF7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6DC90B78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4C9F074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16 Section 3</w:t>
      </w:r>
    </w:p>
    <w:p w14:paraId="621A87B4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2ED4DE02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755AF7F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6D3A5A8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72AFBA24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84F3D5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398B1CD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28DEB54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2DE5093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</w:t>
      </w:r>
      <w:r>
        <w:rPr>
          <w:rFonts w:ascii="Times New Roman" w:hAnsi="Times New Roman"/>
          <w:color w:val="000000"/>
        </w:rPr>
        <w:t>ter 16 Section 3</w:t>
      </w:r>
    </w:p>
    <w:p w14:paraId="25C5C5B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2F3E9456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CD8116" w14:textId="77777777" w:rsidR="00000000" w:rsidRDefault="003273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3</w:t>
      </w:r>
    </w:p>
    <w:p w14:paraId="7CDDD44C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Political Change</w:t>
      </w:r>
      <w:r>
        <w:rPr>
          <w:rFonts w:ascii="Times New Roman" w:hAnsi="Times New Roman"/>
          <w:color w:val="000000"/>
        </w:rPr>
        <w:tab/>
      </w:r>
    </w:p>
    <w:p w14:paraId="6526675C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0D58291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0A2D03B7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F44B55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Explain the conflict of interest that arises from wanting to protect the environment and supporting the construction of new factories.</w:t>
      </w:r>
    </w:p>
    <w:p w14:paraId="65FB037F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9C216A5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55EBAD47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Answers will vary, but may include references to corporations wanting few regulations and restrictions and governm</w:t>
      </w:r>
      <w:r>
        <w:rPr>
          <w:rFonts w:ascii="Times New Roman" w:hAnsi="Times New Roman"/>
          <w:color w:val="000000"/>
        </w:rPr>
        <w:t>ent agencies (EPA) wanting restrictions to reduce pollution and protect public health and the environment.</w:t>
      </w:r>
    </w:p>
    <w:p w14:paraId="4D6367DD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99478C6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  <w:r>
        <w:rPr>
          <w:rFonts w:ascii="Times New Roman" w:hAnsi="Times New Roman"/>
          <w:color w:val="000000"/>
        </w:rPr>
        <w:tab/>
      </w:r>
    </w:p>
    <w:p w14:paraId="4FEA4EEC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Protection of the Environment</w:t>
      </w:r>
    </w:p>
    <w:p w14:paraId="6AE28B7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0D95B3" w14:textId="77777777" w:rsidR="00000000" w:rsidRDefault="00327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Explain how technology has changed South Carolina’s economy.</w:t>
      </w:r>
    </w:p>
    <w:p w14:paraId="7434A780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30AD18A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71154E4E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include:</w:t>
      </w:r>
    </w:p>
    <w:p w14:paraId="596A08DC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It has changed the face and location of the workplace.</w:t>
      </w:r>
    </w:p>
    <w:p w14:paraId="53E2C9F2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More people can work at home.</w:t>
      </w:r>
    </w:p>
    <w:p w14:paraId="3E6A2394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Companies and workers can be linked around the world.</w:t>
      </w:r>
    </w:p>
    <w:p w14:paraId="08E3B65E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Jobs have</w:t>
      </w:r>
      <w:r>
        <w:rPr>
          <w:rFonts w:ascii="Times New Roman" w:hAnsi="Times New Roman"/>
          <w:color w:val="000000"/>
        </w:rPr>
        <w:t xml:space="preserve"> been taken from the United States and sent to foreign countries.</w:t>
      </w:r>
    </w:p>
    <w:p w14:paraId="22D7E035" w14:textId="77777777" w:rsidR="00000000" w:rsidRDefault="003273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Trade is easier because of the Internet.</w:t>
      </w:r>
    </w:p>
    <w:p w14:paraId="4EC12399" w14:textId="77777777" w:rsidR="00000000" w:rsidRDefault="003273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27F9652" w14:textId="77777777" w:rsidR="00000000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16 Section 2</w:t>
      </w:r>
    </w:p>
    <w:p w14:paraId="53B6BDA6" w14:textId="77777777" w:rsidR="003273F8" w:rsidRDefault="003273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Globalization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sectPr w:rsidR="003273F8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9C6"/>
    <w:rsid w:val="003273F8"/>
    <w:rsid w:val="00B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B0464"/>
  <w14:defaultImageDpi w14:val="0"/>
  <w15:docId w15:val="{6D33AD2C-E0CE-472E-B26D-D68CDB5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2021-04-01T19:18:00Z</dcterms:created>
  <dcterms:modified xsi:type="dcterms:W3CDTF">2021-04-01T19:18:00Z</dcterms:modified>
</cp:coreProperties>
</file>